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AC" w:rsidRDefault="005E36AC" w:rsidP="005E36AC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113665</wp:posOffset>
            </wp:positionV>
            <wp:extent cx="1360805" cy="1360170"/>
            <wp:effectExtent l="19050" t="0" r="0" b="0"/>
            <wp:wrapSquare wrapText="bothSides"/>
            <wp:docPr id="5" name="Εικόνα 2" descr="ann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 2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976" w:type="dxa"/>
        <w:tblLayout w:type="fixed"/>
        <w:tblLook w:val="0000"/>
      </w:tblPr>
      <w:tblGrid>
        <w:gridCol w:w="2980"/>
        <w:gridCol w:w="2996"/>
      </w:tblGrid>
      <w:tr w:rsidR="005E36AC" w:rsidTr="00237B72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6AC" w:rsidRDefault="005E36AC" w:rsidP="00237B72">
            <w:pPr>
              <w:spacing w:line="240" w:lineRule="auto"/>
              <w:ind w:left="450" w:right="360"/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Default="005E36AC" w:rsidP="00237B72">
            <w:pPr>
              <w:spacing w:line="240" w:lineRule="auto"/>
              <w:ind w:left="450" w:right="360"/>
              <w:rPr>
                <w:rFonts w:eastAsia="Georgia" w:cs="Georgia"/>
                <w:b/>
                <w:color w:val="073763"/>
              </w:rPr>
            </w:pPr>
          </w:p>
          <w:p w:rsidR="005E36AC" w:rsidRPr="005E36AC" w:rsidRDefault="005E36AC" w:rsidP="00237B72">
            <w:pPr>
              <w:spacing w:line="240" w:lineRule="auto"/>
              <w:ind w:left="450" w:right="360"/>
              <w:rPr>
                <w:b/>
                <w:color w:val="073763"/>
                <w:sz w:val="28"/>
                <w:szCs w:val="28"/>
                <w:lang w:val="en-US"/>
              </w:rPr>
            </w:pPr>
            <w:smartTag w:uri="urn:schemas-microsoft-com:office:smarttags" w:element="PersonName">
              <w:smartTagPr>
                <w:attr w:name="ProductID" w:val="ANNA PILIOU"/>
              </w:smartTagPr>
              <w:r w:rsidRPr="005E36AC">
                <w:rPr>
                  <w:rFonts w:eastAsia="Georgia" w:cs="Georgia"/>
                  <w:b/>
                  <w:color w:val="073763"/>
                  <w:lang w:val="en-US"/>
                </w:rPr>
                <w:t>ANNA PILIOU</w:t>
              </w:r>
            </w:smartTag>
          </w:p>
          <w:p w:rsidR="005E36AC" w:rsidRDefault="005E36AC" w:rsidP="00237B72">
            <w:pPr>
              <w:spacing w:line="240" w:lineRule="auto"/>
              <w:ind w:left="450" w:right="360"/>
              <w:rPr>
                <w:color w:val="073763"/>
                <w:sz w:val="16"/>
                <w:szCs w:val="16"/>
                <w:lang w:val="en-GB"/>
              </w:rPr>
            </w:pPr>
            <w:r w:rsidRPr="00A71366">
              <w:rPr>
                <w:color w:val="073763"/>
                <w:sz w:val="16"/>
                <w:szCs w:val="16"/>
                <w:lang w:val="en-GB"/>
              </w:rPr>
              <w:t>Business Owner</w:t>
            </w:r>
            <w:r>
              <w:rPr>
                <w:color w:val="073763"/>
                <w:sz w:val="16"/>
                <w:szCs w:val="16"/>
                <w:lang w:val="en-GB"/>
              </w:rPr>
              <w:t>,</w:t>
            </w:r>
            <w:r w:rsidRPr="00A71366">
              <w:rPr>
                <w:color w:val="073763"/>
                <w:sz w:val="16"/>
                <w:szCs w:val="16"/>
                <w:lang w:val="en-GB"/>
              </w:rPr>
              <w:t xml:space="preserve"> </w:t>
            </w:r>
            <w:r>
              <w:rPr>
                <w:color w:val="073763"/>
                <w:sz w:val="16"/>
                <w:szCs w:val="16"/>
                <w:lang w:val="en-GB"/>
              </w:rPr>
              <w:t xml:space="preserve">Adult Educator, </w:t>
            </w:r>
            <w:r w:rsidRPr="00A71366">
              <w:rPr>
                <w:color w:val="073763"/>
                <w:sz w:val="16"/>
                <w:szCs w:val="16"/>
                <w:lang w:val="en-GB"/>
              </w:rPr>
              <w:t>Administrator</w:t>
            </w:r>
            <w:r>
              <w:rPr>
                <w:color w:val="073763"/>
                <w:sz w:val="16"/>
                <w:szCs w:val="16"/>
                <w:lang w:val="en-GB"/>
              </w:rPr>
              <w:t>,</w:t>
            </w:r>
          </w:p>
          <w:p w:rsidR="005E36AC" w:rsidRPr="00A71366" w:rsidRDefault="005E36AC" w:rsidP="00237B72">
            <w:pPr>
              <w:spacing w:line="240" w:lineRule="auto"/>
              <w:ind w:left="450" w:right="360"/>
              <w:rPr>
                <w:color w:val="073763"/>
                <w:sz w:val="16"/>
                <w:szCs w:val="16"/>
                <w:lang w:val="en-GB"/>
              </w:rPr>
            </w:pPr>
            <w:r w:rsidRPr="00A71366">
              <w:rPr>
                <w:color w:val="073763"/>
                <w:sz w:val="16"/>
                <w:szCs w:val="16"/>
                <w:lang w:val="en-GB"/>
              </w:rPr>
              <w:t xml:space="preserve">Travel agent </w:t>
            </w:r>
            <w:r w:rsidRPr="00A71366">
              <w:rPr>
                <w:rStyle w:val="apple-converted-space"/>
                <w:rFonts w:ascii="Georgia" w:hAnsi="Georgia" w:cs="Arial"/>
                <w:b/>
                <w:bCs/>
                <w:color w:val="073763"/>
                <w:lang w:val="en-GB"/>
              </w:rPr>
              <w:t> </w:t>
            </w:r>
          </w:p>
          <w:p w:rsidR="005E36AC" w:rsidRPr="00AD1F8B" w:rsidRDefault="005E36AC" w:rsidP="00237B72">
            <w:pPr>
              <w:spacing w:line="240" w:lineRule="auto"/>
              <w:ind w:right="360"/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  <w:lang w:val="en-GB"/>
              </w:rPr>
            </w:pPr>
          </w:p>
        </w:tc>
        <w:tc>
          <w:tcPr>
            <w:tcW w:w="2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6AC" w:rsidRDefault="005E36AC" w:rsidP="00237B72">
            <w:pPr>
              <w:spacing w:line="240" w:lineRule="auto"/>
              <w:ind w:right="360"/>
              <w:rPr>
                <w:lang w:val="en-US"/>
              </w:rPr>
            </w:pPr>
            <w:r w:rsidRPr="008C7808">
              <w:rPr>
                <w:rFonts w:ascii="Times New Roman" w:eastAsia="Times New Roman" w:hAnsi="Times New Roman"/>
                <w:color w:val="073763"/>
                <w:lang w:val="en-GB"/>
              </w:rPr>
              <w:t>Mobile:(0030)6972819319</w:t>
            </w:r>
          </w:p>
          <w:p w:rsidR="005E36AC" w:rsidRPr="008C7808" w:rsidRDefault="005E36AC" w:rsidP="00237B72">
            <w:pPr>
              <w:spacing w:line="240" w:lineRule="auto"/>
              <w:ind w:right="360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73763"/>
                <w:lang w:val="en-US"/>
              </w:rPr>
              <w:t>electropreveza@gmail.com</w:t>
            </w:r>
          </w:p>
          <w:p w:rsidR="005E36AC" w:rsidRPr="005E36AC" w:rsidRDefault="005E36AC" w:rsidP="00237B72">
            <w:pPr>
              <w:spacing w:line="240" w:lineRule="auto"/>
              <w:ind w:right="360"/>
              <w:rPr>
                <w:rFonts w:ascii="Times New Roman" w:eastAsia="Times New Roman" w:hAnsi="Times New Roman"/>
                <w:color w:val="073763"/>
                <w:lang w:val="en-US"/>
              </w:rPr>
            </w:pPr>
            <w:proofErr w:type="spellStart"/>
            <w:r w:rsidRPr="005E36AC">
              <w:rPr>
                <w:rFonts w:ascii="Times New Roman" w:eastAsia="Times New Roman" w:hAnsi="Times New Roman"/>
                <w:color w:val="073763"/>
                <w:lang w:val="en-US"/>
              </w:rPr>
              <w:t>Address:Kanali</w:t>
            </w:r>
            <w:proofErr w:type="spellEnd"/>
            <w:r w:rsidRPr="005E36AC">
              <w:rPr>
                <w:rFonts w:ascii="Times New Roman" w:eastAsia="Times New Roman" w:hAnsi="Times New Roman"/>
                <w:color w:val="073763"/>
                <w:lang w:val="en-US"/>
              </w:rPr>
              <w:t xml:space="preserve"> </w:t>
            </w:r>
            <w:proofErr w:type="spellStart"/>
            <w:r w:rsidRPr="005E36AC">
              <w:rPr>
                <w:rFonts w:ascii="Times New Roman" w:eastAsia="Times New Roman" w:hAnsi="Times New Roman"/>
                <w:color w:val="073763"/>
                <w:lang w:val="en-US"/>
              </w:rPr>
              <w:t>Prevezas</w:t>
            </w:r>
            <w:proofErr w:type="spellEnd"/>
            <w:r w:rsidRPr="005E36AC">
              <w:rPr>
                <w:rFonts w:ascii="Times New Roman" w:eastAsia="Times New Roman" w:hAnsi="Times New Roman"/>
                <w:color w:val="073763"/>
                <w:lang w:val="en-US"/>
              </w:rPr>
              <w:t xml:space="preserve">    </w:t>
            </w:r>
          </w:p>
          <w:p w:rsidR="005E36AC" w:rsidRDefault="005E36AC" w:rsidP="00237B72">
            <w:pPr>
              <w:spacing w:line="240" w:lineRule="auto"/>
              <w:ind w:right="360"/>
              <w:rPr>
                <w:rFonts w:ascii="Times New Roman" w:eastAsia="Times New Roman" w:hAnsi="Times New Roman"/>
                <w:color w:val="073763"/>
              </w:rPr>
            </w:pPr>
            <w:r w:rsidRPr="005E36AC">
              <w:rPr>
                <w:rFonts w:ascii="Times New Roman" w:eastAsia="Times New Roman" w:hAnsi="Times New Roman"/>
                <w:color w:val="073763"/>
                <w:lang w:val="en-US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/>
                <w:color w:val="073763"/>
              </w:rPr>
              <w:t>Greece</w:t>
            </w:r>
            <w:proofErr w:type="spellEnd"/>
            <w:r>
              <w:rPr>
                <w:rFonts w:ascii="Times New Roman" w:eastAsia="Times New Roman" w:hAnsi="Times New Roman"/>
                <w:color w:val="073763"/>
              </w:rPr>
              <w:t xml:space="preserve"> P.C: 48100</w:t>
            </w:r>
          </w:p>
        </w:tc>
      </w:tr>
    </w:tbl>
    <w:p w:rsidR="005E36AC" w:rsidRDefault="005E36AC" w:rsidP="005E36AC">
      <w:pPr>
        <w:ind w:left="450" w:right="360"/>
      </w:pPr>
      <w:r>
        <w:rPr>
          <w:noProof/>
        </w:rPr>
        <w:drawing>
          <wp:inline distT="0" distB="0" distL="0" distR="0">
            <wp:extent cx="3423285" cy="14605"/>
            <wp:effectExtent l="1905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AC" w:rsidRPr="00A16149" w:rsidRDefault="005E36AC" w:rsidP="005E36AC">
      <w:pPr>
        <w:tabs>
          <w:tab w:val="left" w:pos="2430"/>
        </w:tabs>
        <w:ind w:left="540"/>
        <w:rPr>
          <w:rFonts w:ascii="Georgia" w:eastAsia="Georgia" w:hAnsi="Georgia" w:cs="Georgia"/>
          <w:i/>
          <w:iCs/>
          <w:color w:val="073763"/>
        </w:rPr>
      </w:pPr>
      <w:proofErr w:type="spellStart"/>
      <w:r w:rsidRPr="00A16149">
        <w:rPr>
          <w:rFonts w:ascii="Georgia" w:eastAsia="Georgia" w:hAnsi="Georgia" w:cs="Georgia"/>
          <w:i/>
          <w:iCs/>
          <w:color w:val="073763"/>
        </w:rPr>
        <w:t>Personal</w:t>
      </w:r>
      <w:proofErr w:type="spellEnd"/>
      <w:r w:rsidRPr="00A16149">
        <w:rPr>
          <w:rFonts w:ascii="Georgia" w:eastAsia="Georgia" w:hAnsi="Georgia" w:cs="Georgia"/>
          <w:i/>
          <w:iCs/>
          <w:color w:val="073763"/>
        </w:rPr>
        <w:t xml:space="preserve"> </w:t>
      </w:r>
      <w:proofErr w:type="spellStart"/>
      <w:r w:rsidRPr="00A16149">
        <w:rPr>
          <w:rFonts w:ascii="Georgia" w:eastAsia="Georgia" w:hAnsi="Georgia" w:cs="Georgia"/>
          <w:i/>
          <w:iCs/>
          <w:color w:val="073763"/>
        </w:rPr>
        <w:t>characteristics</w:t>
      </w:r>
      <w:proofErr w:type="spellEnd"/>
      <w:r w:rsidRPr="00A16149">
        <w:rPr>
          <w:rFonts w:ascii="Georgia" w:eastAsia="Georgia" w:hAnsi="Georgia" w:cs="Georgia"/>
          <w:i/>
          <w:iCs/>
          <w:color w:val="073763"/>
        </w:rPr>
        <w:t xml:space="preserve">: </w:t>
      </w:r>
    </w:p>
    <w:p w:rsidR="005E36AC" w:rsidRDefault="005E36AC" w:rsidP="005E36AC">
      <w:pPr>
        <w:numPr>
          <w:ilvl w:val="0"/>
          <w:numId w:val="1"/>
        </w:numPr>
        <w:tabs>
          <w:tab w:val="left" w:pos="2430"/>
        </w:tabs>
        <w:rPr>
          <w:rFonts w:ascii="Georgia" w:eastAsia="Georgia" w:hAnsi="Georgia" w:cs="Georgia"/>
          <w:i/>
          <w:iCs/>
        </w:rPr>
      </w:pPr>
      <w:proofErr w:type="spellStart"/>
      <w:r>
        <w:rPr>
          <w:rFonts w:ascii="Georgia" w:eastAsia="Georgia" w:hAnsi="Georgia" w:cs="Georgia"/>
          <w:i/>
          <w:iCs/>
        </w:rPr>
        <w:t>Long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</w:rPr>
        <w:t>term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</w:rPr>
        <w:t>relationship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</w:rPr>
        <w:t>abilities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</w:p>
    <w:p w:rsidR="005E36AC" w:rsidRPr="005E36AC" w:rsidRDefault="005E36AC" w:rsidP="005E36AC">
      <w:pPr>
        <w:numPr>
          <w:ilvl w:val="0"/>
          <w:numId w:val="1"/>
        </w:numPr>
        <w:tabs>
          <w:tab w:val="left" w:pos="2430"/>
        </w:tabs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Group work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skills,problem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solving skills and an outgoing personality </w:t>
      </w:r>
    </w:p>
    <w:p w:rsidR="005E36AC" w:rsidRPr="005E36AC" w:rsidRDefault="005E36AC" w:rsidP="005E36AC">
      <w:pPr>
        <w:numPr>
          <w:ilvl w:val="0"/>
          <w:numId w:val="1"/>
        </w:numPr>
        <w:tabs>
          <w:tab w:val="left" w:pos="2430"/>
        </w:tabs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Capable of working on my own initiative and with excellent organizational abilities</w:t>
      </w:r>
    </w:p>
    <w:p w:rsidR="005E36AC" w:rsidRDefault="005E36AC" w:rsidP="005E36AC">
      <w:pPr>
        <w:tabs>
          <w:tab w:val="left" w:pos="2430"/>
        </w:tabs>
      </w:pPr>
      <w:r>
        <w:rPr>
          <w:noProof/>
        </w:rPr>
        <w:drawing>
          <wp:inline distT="0" distB="0" distL="0" distR="0">
            <wp:extent cx="3423285" cy="14605"/>
            <wp:effectExtent l="1905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AA" w:rsidRPr="007A38AA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/>
          <w:lang w:val="en-US"/>
        </w:rPr>
      </w:pPr>
      <w:r w:rsidRPr="005E36AC">
        <w:rPr>
          <w:lang w:val="en-US"/>
        </w:rPr>
        <w:t xml:space="preserve">       </w:t>
      </w:r>
      <w:r w:rsidRPr="005E36AC">
        <w:rPr>
          <w:rFonts w:ascii="Georgia" w:eastAsia="Georgia" w:hAnsi="Georgia" w:cs="Georgia"/>
          <w:i/>
          <w:iCs/>
          <w:color w:val="073763"/>
          <w:lang w:val="en-US"/>
        </w:rPr>
        <w:t>Education:</w:t>
      </w:r>
      <w:r w:rsidRPr="005E36AC">
        <w:rPr>
          <w:rFonts w:ascii="Georgia" w:eastAsia="Georgia" w:hAnsi="Georgia" w:cs="Georgia"/>
          <w:lang w:val="en-US"/>
        </w:rPr>
        <w:tab/>
      </w:r>
      <w:r w:rsidR="007A38AA" w:rsidRPr="007A38AA">
        <w:rPr>
          <w:rFonts w:ascii="Georgia" w:eastAsia="Georgia" w:hAnsi="Georgia" w:cs="Georgia"/>
          <w:b/>
          <w:lang w:val="en-US"/>
        </w:rPr>
        <w:t>2019-2020</w:t>
      </w:r>
    </w:p>
    <w:p w:rsidR="007A38AA" w:rsidRPr="007A38AA" w:rsidRDefault="007A38AA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17365D" w:themeColor="text2" w:themeShade="BF"/>
          <w:lang w:val="en-US"/>
        </w:rPr>
      </w:pPr>
      <w:r>
        <w:rPr>
          <w:rFonts w:ascii="Georgia" w:eastAsia="Georgia" w:hAnsi="Georgia" w:cs="Georgia"/>
          <w:color w:val="17365D" w:themeColor="text2" w:themeShade="BF"/>
          <w:lang w:val="en-US"/>
        </w:rPr>
        <w:t xml:space="preserve">                              </w:t>
      </w:r>
      <w:r w:rsidRPr="007A38AA">
        <w:rPr>
          <w:rFonts w:ascii="Georgia" w:eastAsia="Georgia" w:hAnsi="Georgia" w:cs="Georgia"/>
          <w:color w:val="17365D" w:themeColor="text2" w:themeShade="BF"/>
          <w:lang w:val="en-US"/>
        </w:rPr>
        <w:t>Certificate on Cultural Tourism</w:t>
      </w:r>
    </w:p>
    <w:p w:rsidR="007A38AA" w:rsidRPr="007A38AA" w:rsidRDefault="007A38AA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 xml:space="preserve">                               University of the Aegean</w:t>
      </w:r>
    </w:p>
    <w:p w:rsidR="007A38AA" w:rsidRDefault="007A38AA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 xml:space="preserve">                               Department of Sociology</w:t>
      </w:r>
    </w:p>
    <w:p w:rsidR="005E36AC" w:rsidRPr="005E36AC" w:rsidRDefault="007A38AA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 xml:space="preserve">                                    </w:t>
      </w:r>
      <w:r w:rsidR="005E36AC" w:rsidRPr="005E36AC">
        <w:rPr>
          <w:rFonts w:ascii="Georgia" w:eastAsia="Georgia" w:hAnsi="Georgia" w:cs="Georgia"/>
          <w:b/>
          <w:lang w:val="en-US"/>
        </w:rPr>
        <w:t>2010-2015</w:t>
      </w:r>
      <w:r w:rsidR="005E36AC" w:rsidRPr="005E36AC">
        <w:rPr>
          <w:rFonts w:ascii="Georgia" w:eastAsia="Georgia" w:hAnsi="Georgia" w:cs="Georgia"/>
          <w:lang w:val="en-US"/>
        </w:rPr>
        <w:t xml:space="preserve"> 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073763"/>
          <w:lang w:val="en-US"/>
        </w:rPr>
      </w:pPr>
      <w:r w:rsidRPr="005E36AC">
        <w:rPr>
          <w:rFonts w:ascii="Georgia" w:eastAsia="Georgia" w:hAnsi="Georgia" w:cs="Georgia"/>
          <w:lang w:val="en-US"/>
        </w:rPr>
        <w:tab/>
      </w:r>
      <w:r w:rsidRPr="005E36AC">
        <w:rPr>
          <w:rFonts w:ascii="Georgia" w:eastAsia="Georgia" w:hAnsi="Georgia" w:cs="Georgia"/>
          <w:color w:val="073763"/>
          <w:lang w:val="en-US"/>
        </w:rPr>
        <w:t xml:space="preserve">“Master’s in Education M.Ed.”   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/>
          <w:lang w:val="en-US"/>
        </w:rPr>
      </w:pPr>
      <w:r w:rsidRPr="005E36AC">
        <w:rPr>
          <w:rFonts w:ascii="Georgia" w:eastAsia="Georgia" w:hAnsi="Georgia" w:cs="Georgia"/>
          <w:b/>
          <w:lang w:val="en-US"/>
        </w:rPr>
        <w:t xml:space="preserve">                                  </w:t>
      </w:r>
      <w:r w:rsidRPr="005E36AC">
        <w:rPr>
          <w:rFonts w:ascii="Georgia" w:eastAsia="Georgia" w:hAnsi="Georgia" w:cs="Georgia"/>
          <w:color w:val="666666"/>
          <w:lang w:val="en-US"/>
        </w:rPr>
        <w:t xml:space="preserve">Postgraduate course 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lang w:val="en-US"/>
        </w:rPr>
      </w:pPr>
      <w:r w:rsidRPr="005E36AC">
        <w:rPr>
          <w:rFonts w:ascii="Georgia" w:eastAsia="Georgia" w:hAnsi="Georgia" w:cs="Georgia"/>
          <w:color w:val="666666"/>
          <w:lang w:val="en-US"/>
        </w:rPr>
        <w:t xml:space="preserve">                                    School of Humanities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b/>
          <w:bCs/>
          <w:lang w:val="en-US"/>
        </w:rPr>
        <w:tab/>
      </w:r>
      <w:r w:rsidRPr="005E36AC">
        <w:rPr>
          <w:rFonts w:ascii="Georgia" w:eastAsia="Georgia" w:hAnsi="Georgia" w:cs="Georgia"/>
          <w:bCs/>
          <w:lang w:val="en-US"/>
        </w:rPr>
        <w:t>Hellenic Open University</w:t>
      </w:r>
      <w:r w:rsidRPr="005E36AC">
        <w:rPr>
          <w:rFonts w:ascii="Georgia" w:eastAsia="Georgia" w:hAnsi="Georgia" w:cs="Georgia"/>
          <w:lang w:val="en-US"/>
        </w:rPr>
        <w:tab/>
        <w:t>2004-2008</w:t>
      </w:r>
    </w:p>
    <w:p w:rsidR="005E36AC" w:rsidRPr="005B2FBB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/>
        </w:rPr>
      </w:pPr>
      <w:r w:rsidRPr="005E36AC">
        <w:rPr>
          <w:rFonts w:ascii="Georgia" w:eastAsia="Georgia" w:hAnsi="Georgia" w:cs="Georgia"/>
          <w:lang w:val="en-US"/>
        </w:rPr>
        <w:t xml:space="preserve">                                    </w:t>
      </w:r>
      <w:r w:rsidRPr="005B2FBB">
        <w:rPr>
          <w:rFonts w:ascii="Georgia" w:eastAsia="Georgia" w:hAnsi="Georgia" w:cs="Georgia"/>
          <w:b/>
        </w:rPr>
        <w:t>2001-2007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073763"/>
          <w:lang w:val="en-US"/>
        </w:rPr>
      </w:pPr>
      <w:r w:rsidRPr="005E36AC">
        <w:rPr>
          <w:rFonts w:ascii="Georgia" w:eastAsia="Georgia" w:hAnsi="Georgia" w:cs="Georgia"/>
          <w:b/>
          <w:color w:val="auto"/>
          <w:lang w:val="en-US"/>
        </w:rPr>
        <w:t xml:space="preserve">                    </w:t>
      </w:r>
      <w:r w:rsidRPr="005E36AC">
        <w:rPr>
          <w:rFonts w:ascii="Georgia" w:eastAsia="Georgia" w:hAnsi="Georgia" w:cs="Georgia"/>
          <w:b/>
          <w:color w:val="073763"/>
          <w:lang w:val="en-US"/>
        </w:rPr>
        <w:t>“</w:t>
      </w:r>
      <w:r w:rsidRPr="005E36AC">
        <w:rPr>
          <w:rFonts w:ascii="Georgia" w:eastAsia="Georgia" w:hAnsi="Georgia" w:cs="Georgia"/>
          <w:color w:val="073763"/>
          <w:lang w:val="en-US"/>
        </w:rPr>
        <w:t xml:space="preserve">Studies in European Civilization” 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  <w:lang w:val="en-US"/>
        </w:rPr>
      </w:pPr>
      <w:r w:rsidRPr="005E36AC">
        <w:rPr>
          <w:rFonts w:ascii="Georgia" w:eastAsia="Georgia" w:hAnsi="Georgia" w:cs="Georgia"/>
          <w:color w:val="666666"/>
          <w:lang w:val="en-US"/>
        </w:rPr>
        <w:t xml:space="preserve">                                   Undergraduate course 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color w:val="666666"/>
          <w:lang w:val="en-US"/>
        </w:rPr>
      </w:pPr>
      <w:r w:rsidRPr="005E36AC">
        <w:rPr>
          <w:rFonts w:ascii="Georgia" w:eastAsia="Georgia" w:hAnsi="Georgia" w:cs="Georgia"/>
          <w:color w:val="666666"/>
          <w:lang w:val="en-US"/>
        </w:rPr>
        <w:tab/>
        <w:t>School of Humanities</w:t>
      </w:r>
    </w:p>
    <w:p w:rsidR="005E36AC" w:rsidRPr="008C7808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Cs/>
          <w:lang w:val="en-US"/>
        </w:rPr>
      </w:pPr>
      <w:r w:rsidRPr="005E36AC">
        <w:rPr>
          <w:rFonts w:ascii="Georgia" w:eastAsia="Georgia" w:hAnsi="Georgia" w:cs="Georgia"/>
          <w:bCs/>
          <w:lang w:val="en-US"/>
        </w:rPr>
        <w:t xml:space="preserve">                                   Hellenic Open University</w:t>
      </w:r>
    </w:p>
    <w:p w:rsidR="005E36AC" w:rsidRPr="00042165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Cs/>
        </w:rPr>
      </w:pPr>
      <w:r>
        <w:rPr>
          <w:noProof/>
        </w:rPr>
        <w:drawing>
          <wp:inline distT="0" distB="0" distL="0" distR="0">
            <wp:extent cx="3423285" cy="14605"/>
            <wp:effectExtent l="1905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AC" w:rsidRPr="008C7808" w:rsidRDefault="005E36AC" w:rsidP="005E36AC">
      <w:pPr>
        <w:tabs>
          <w:tab w:val="left" w:pos="2430"/>
        </w:tabs>
        <w:jc w:val="both"/>
        <w:rPr>
          <w:rFonts w:ascii="Georgia" w:hAnsi="Georgia"/>
          <w:i/>
          <w:color w:val="073763"/>
          <w:lang w:val="en-US"/>
        </w:rPr>
      </w:pPr>
      <w:r w:rsidRPr="008C7808">
        <w:rPr>
          <w:rFonts w:ascii="Georgia" w:hAnsi="Georgia"/>
          <w:i/>
          <w:color w:val="073763"/>
          <w:lang w:val="en-US"/>
        </w:rPr>
        <w:lastRenderedPageBreak/>
        <w:t xml:space="preserve">             Languages: </w:t>
      </w:r>
      <w:r w:rsidRPr="008C7808">
        <w:rPr>
          <w:rFonts w:ascii="Georgia" w:hAnsi="Georgia"/>
          <w:i/>
          <w:color w:val="auto"/>
          <w:lang w:val="en-US"/>
        </w:rPr>
        <w:tab/>
        <w:t>Mother language Greek, Advanced English (Certificate of Proficiency in English –University of Cambridge)</w:t>
      </w:r>
      <w:proofErr w:type="gramStart"/>
      <w:r w:rsidRPr="008C7808">
        <w:rPr>
          <w:rFonts w:ascii="Georgia" w:hAnsi="Georgia"/>
          <w:i/>
          <w:color w:val="auto"/>
          <w:lang w:val="en-US"/>
        </w:rPr>
        <w:t>,good</w:t>
      </w:r>
      <w:proofErr w:type="gramEnd"/>
      <w:r w:rsidRPr="008C7808">
        <w:rPr>
          <w:rFonts w:ascii="Georgia" w:hAnsi="Georgia"/>
          <w:i/>
          <w:color w:val="auto"/>
          <w:lang w:val="en-US"/>
        </w:rPr>
        <w:t xml:space="preserve"> German.</w:t>
      </w:r>
    </w:p>
    <w:p w:rsidR="005E36AC" w:rsidRDefault="005E36AC" w:rsidP="005E36AC">
      <w:pPr>
        <w:tabs>
          <w:tab w:val="left" w:pos="2430"/>
        </w:tabs>
        <w:ind w:right="-180"/>
        <w:rPr>
          <w:rFonts w:ascii="Georgia" w:eastAsia="Georgia" w:hAnsi="Georgia" w:cs="Georgia"/>
          <w:i/>
          <w:iCs/>
        </w:rPr>
      </w:pPr>
      <w:r>
        <w:rPr>
          <w:noProof/>
        </w:rPr>
        <w:drawing>
          <wp:inline distT="0" distB="0" distL="0" distR="0">
            <wp:extent cx="5932805" cy="2222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  <w:r>
        <w:rPr>
          <w:rFonts w:ascii="Georgia" w:eastAsia="Georgia" w:hAnsi="Georgia" w:cs="Georgia"/>
          <w:i/>
          <w:iCs/>
        </w:rPr>
        <w:t xml:space="preserve">       </w:t>
      </w:r>
    </w:p>
    <w:p w:rsidR="005E36AC" w:rsidRPr="00A16149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color w:val="073763"/>
        </w:rPr>
      </w:pPr>
      <w:r>
        <w:rPr>
          <w:rFonts w:ascii="Georgia" w:eastAsia="Georgia" w:hAnsi="Georgia" w:cs="Georgia"/>
          <w:i/>
          <w:iCs/>
        </w:rPr>
        <w:t xml:space="preserve">  </w:t>
      </w:r>
      <w:proofErr w:type="spellStart"/>
      <w:r w:rsidRPr="00A16149">
        <w:rPr>
          <w:rFonts w:ascii="Georgia" w:eastAsia="Georgia" w:hAnsi="Georgia" w:cs="Georgia"/>
          <w:i/>
          <w:iCs/>
          <w:color w:val="073763"/>
        </w:rPr>
        <w:t>Experience</w:t>
      </w:r>
      <w:proofErr w:type="spellEnd"/>
      <w:r w:rsidRPr="00A16149">
        <w:rPr>
          <w:rFonts w:ascii="Georgia" w:eastAsia="Georgia" w:hAnsi="Georgia" w:cs="Georgia"/>
          <w:i/>
          <w:iCs/>
          <w:color w:val="073763"/>
        </w:rPr>
        <w:t>:</w:t>
      </w:r>
    </w:p>
    <w:p w:rsidR="005E36AC" w:rsidRDefault="005E36AC" w:rsidP="005E36AC">
      <w:pPr>
        <w:numPr>
          <w:ilvl w:val="0"/>
          <w:numId w:val="2"/>
        </w:num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 xml:space="preserve">06/1996-07/2006 </w:t>
      </w:r>
    </w:p>
    <w:p w:rsidR="005E36AC" w:rsidRPr="00117D83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color w:val="073763"/>
        </w:rPr>
      </w:pPr>
      <w:proofErr w:type="spellStart"/>
      <w:r w:rsidRPr="00BF78FE">
        <w:rPr>
          <w:rFonts w:ascii="Georgia" w:eastAsia="Georgia" w:hAnsi="Georgia" w:cs="Georgia"/>
          <w:b/>
          <w:i/>
          <w:iCs/>
        </w:rPr>
        <w:t>Position</w:t>
      </w:r>
      <w:proofErr w:type="spellEnd"/>
      <w:r w:rsidRPr="00BF78FE">
        <w:rPr>
          <w:rFonts w:ascii="Georgia" w:eastAsia="Georgia" w:hAnsi="Georgia" w:cs="Georgia"/>
          <w:b/>
          <w:i/>
          <w:iCs/>
        </w:rPr>
        <w:t xml:space="preserve"> </w:t>
      </w:r>
      <w:proofErr w:type="spellStart"/>
      <w:r w:rsidRPr="00BF78FE">
        <w:rPr>
          <w:rFonts w:ascii="Georgia" w:eastAsia="Georgia" w:hAnsi="Georgia" w:cs="Georgia"/>
          <w:b/>
          <w:i/>
          <w:iCs/>
        </w:rPr>
        <w:t>held:</w:t>
      </w:r>
      <w:r w:rsidRPr="00117D83">
        <w:rPr>
          <w:rFonts w:ascii="Georgia" w:eastAsia="Georgia" w:hAnsi="Georgia" w:cs="Georgia"/>
          <w:i/>
          <w:iCs/>
          <w:color w:val="073763"/>
        </w:rPr>
        <w:t>Travel</w:t>
      </w:r>
      <w:proofErr w:type="spellEnd"/>
      <w:r w:rsidRPr="00117D83">
        <w:rPr>
          <w:rFonts w:ascii="Georgia" w:eastAsia="Georgia" w:hAnsi="Georgia" w:cs="Georgia"/>
          <w:i/>
          <w:iCs/>
          <w:color w:val="073763"/>
        </w:rPr>
        <w:t xml:space="preserve"> </w:t>
      </w:r>
      <w:proofErr w:type="spellStart"/>
      <w:r w:rsidRPr="00117D83">
        <w:rPr>
          <w:rFonts w:ascii="Georgia" w:eastAsia="Georgia" w:hAnsi="Georgia" w:cs="Georgia"/>
          <w:i/>
          <w:iCs/>
          <w:color w:val="073763"/>
        </w:rPr>
        <w:t>agent</w:t>
      </w:r>
      <w:proofErr w:type="spellEnd"/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b/>
          <w:i/>
          <w:iCs/>
          <w:lang w:val="en-US"/>
        </w:rPr>
        <w:t xml:space="preserve">Main activities and </w:t>
      </w:r>
      <w:proofErr w:type="spellStart"/>
      <w:r w:rsidRPr="005E36AC">
        <w:rPr>
          <w:rFonts w:ascii="Georgia" w:eastAsia="Georgia" w:hAnsi="Georgia" w:cs="Georgia"/>
          <w:b/>
          <w:i/>
          <w:iCs/>
          <w:lang w:val="en-US"/>
        </w:rPr>
        <w:t>responsibilities</w:t>
      </w:r>
      <w:proofErr w:type="gramStart"/>
      <w:r w:rsidRPr="005E36AC">
        <w:rPr>
          <w:rFonts w:ascii="Georgia" w:eastAsia="Georgia" w:hAnsi="Georgia" w:cs="Georgia"/>
          <w:b/>
          <w:i/>
          <w:iCs/>
          <w:lang w:val="en-US"/>
        </w:rPr>
        <w:t>:</w:t>
      </w:r>
      <w:r w:rsidRPr="005E36AC">
        <w:rPr>
          <w:rFonts w:ascii="Georgia" w:eastAsia="Georgia" w:hAnsi="Georgia" w:cs="Georgia"/>
          <w:i/>
          <w:iCs/>
          <w:lang w:val="en-US"/>
        </w:rPr>
        <w:t>Issue</w:t>
      </w:r>
      <w:proofErr w:type="spellEnd"/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tickets, Exchange, Book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accomodation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, organize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tours,provide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information to tourists and locals.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proofErr w:type="spellStart"/>
      <w:r w:rsidRPr="005E36AC">
        <w:rPr>
          <w:rFonts w:ascii="Georgia" w:eastAsia="Georgia" w:hAnsi="Georgia" w:cs="Georgia"/>
          <w:b/>
          <w:i/>
          <w:iCs/>
          <w:lang w:val="en-US"/>
        </w:rPr>
        <w:t>Employer</w:t>
      </w:r>
      <w:proofErr w:type="gramStart"/>
      <w:r w:rsidRPr="005E36AC">
        <w:rPr>
          <w:rFonts w:ascii="Georgia" w:eastAsia="Georgia" w:hAnsi="Georgia" w:cs="Georgia"/>
          <w:b/>
          <w:i/>
          <w:iCs/>
          <w:lang w:val="en-US"/>
        </w:rPr>
        <w:t>:</w:t>
      </w:r>
      <w:r w:rsidRPr="005E36AC">
        <w:rPr>
          <w:rFonts w:ascii="Georgia" w:eastAsia="Georgia" w:hAnsi="Georgia" w:cs="Georgia"/>
          <w:i/>
          <w:iCs/>
          <w:lang w:val="en-US"/>
        </w:rPr>
        <w:t>Tsagaris</w:t>
      </w:r>
      <w:proofErr w:type="spellEnd"/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George – Tsangaris Travel.</w:t>
      </w:r>
    </w:p>
    <w:p w:rsidR="005E36AC" w:rsidRDefault="005E36AC" w:rsidP="005E36AC">
      <w:pPr>
        <w:numPr>
          <w:ilvl w:val="0"/>
          <w:numId w:val="2"/>
        </w:num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11/2010-10/2011 &amp; 05/2013 – 10/2015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color w:val="073763"/>
          <w:lang w:val="en-US"/>
        </w:rPr>
      </w:pPr>
      <w:r w:rsidRPr="005E36AC">
        <w:rPr>
          <w:rFonts w:ascii="Georgia" w:eastAsia="Georgia" w:hAnsi="Georgia" w:cs="Georgia"/>
          <w:b/>
          <w:i/>
          <w:iCs/>
          <w:lang w:val="en-US"/>
        </w:rPr>
        <w:t xml:space="preserve">Position </w:t>
      </w:r>
      <w:proofErr w:type="spellStart"/>
      <w:r w:rsidRPr="005E36AC">
        <w:rPr>
          <w:rFonts w:ascii="Georgia" w:eastAsia="Georgia" w:hAnsi="Georgia" w:cs="Georgia"/>
          <w:b/>
          <w:i/>
          <w:iCs/>
          <w:lang w:val="en-US"/>
        </w:rPr>
        <w:t>held</w:t>
      </w:r>
      <w:proofErr w:type="gramStart"/>
      <w:r w:rsidRPr="005E36AC">
        <w:rPr>
          <w:rFonts w:ascii="Georgia" w:eastAsia="Georgia" w:hAnsi="Georgia" w:cs="Georgia"/>
          <w:b/>
          <w:i/>
          <w:iCs/>
          <w:lang w:val="en-US"/>
        </w:rPr>
        <w:t>:</w:t>
      </w:r>
      <w:r w:rsidRPr="005E36AC">
        <w:rPr>
          <w:rFonts w:ascii="Georgia" w:eastAsia="Georgia" w:hAnsi="Georgia" w:cs="Georgia"/>
          <w:i/>
          <w:iCs/>
          <w:color w:val="073763"/>
          <w:lang w:val="en-US"/>
        </w:rPr>
        <w:t>Administration</w:t>
      </w:r>
      <w:proofErr w:type="spellEnd"/>
      <w:proofErr w:type="gramEnd"/>
      <w:r w:rsidRPr="005E36AC">
        <w:rPr>
          <w:rFonts w:ascii="Georgia" w:eastAsia="Georgia" w:hAnsi="Georgia" w:cs="Georgia"/>
          <w:i/>
          <w:iCs/>
          <w:color w:val="073763"/>
          <w:lang w:val="en-US"/>
        </w:rPr>
        <w:t xml:space="preserve"> officer at the educational program </w:t>
      </w:r>
      <w:proofErr w:type="spellStart"/>
      <w:r w:rsidRPr="005E36AC">
        <w:rPr>
          <w:rFonts w:ascii="Georgia" w:eastAsia="Georgia" w:hAnsi="Georgia" w:cs="Georgia"/>
          <w:i/>
          <w:iCs/>
          <w:color w:val="073763"/>
          <w:lang w:val="en-US"/>
        </w:rPr>
        <w:t>Odysseas</w:t>
      </w:r>
      <w:proofErr w:type="spellEnd"/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b/>
          <w:i/>
          <w:iCs/>
          <w:lang w:val="en-US"/>
        </w:rPr>
      </w:pPr>
      <w:r w:rsidRPr="005E36AC">
        <w:rPr>
          <w:rFonts w:ascii="Georgia" w:eastAsia="Georgia" w:hAnsi="Georgia" w:cs="Georgia"/>
          <w:b/>
          <w:i/>
          <w:iCs/>
          <w:lang w:val="en-US"/>
        </w:rPr>
        <w:t>Main activities and responsibilities: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Organizing the </w:t>
      </w:r>
      <w:proofErr w:type="gramStart"/>
      <w:r w:rsidRPr="005E36AC">
        <w:rPr>
          <w:rFonts w:ascii="Georgia" w:eastAsia="Georgia" w:hAnsi="Georgia" w:cs="Georgia"/>
          <w:i/>
          <w:iCs/>
          <w:lang w:val="en-US"/>
        </w:rPr>
        <w:t>educational  program</w:t>
      </w:r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</w:t>
      </w:r>
      <w:proofErr w:type="spellStart"/>
      <w:r w:rsidRPr="005E36AC">
        <w:rPr>
          <w:rFonts w:ascii="Georgia" w:eastAsia="Georgia" w:hAnsi="Georgia" w:cs="Georgia"/>
          <w:b/>
          <w:i/>
          <w:iCs/>
          <w:lang w:val="en-US"/>
        </w:rPr>
        <w:t>Odysseas</w:t>
      </w:r>
      <w:proofErr w:type="spellEnd"/>
      <w:r w:rsidRPr="005E36AC">
        <w:rPr>
          <w:rFonts w:ascii="Georgia" w:eastAsia="Georgia" w:hAnsi="Georgia" w:cs="Georgia"/>
          <w:b/>
          <w:i/>
          <w:iCs/>
          <w:lang w:val="en-US"/>
        </w:rPr>
        <w:t xml:space="preserve"> </w:t>
      </w:r>
      <w:r w:rsidRPr="005E36AC">
        <w:rPr>
          <w:rFonts w:ascii="Georgia" w:eastAsia="Georgia" w:hAnsi="Georgia" w:cs="Georgia"/>
          <w:i/>
          <w:iCs/>
          <w:lang w:val="en-US"/>
        </w:rPr>
        <w:t xml:space="preserve">"Education of Immigrants in the Greek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Language,Greek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History and Greek Culture " for the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perfecture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of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Preveza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.Managed to make the most classes at Epirus over 28 with 560 participants.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More specifically </w:t>
      </w:r>
      <w:proofErr w:type="gramStart"/>
      <w:r w:rsidRPr="005E36AC">
        <w:rPr>
          <w:rFonts w:ascii="Georgia" w:eastAsia="Georgia" w:hAnsi="Georgia" w:cs="Georgia"/>
          <w:i/>
          <w:iCs/>
          <w:lang w:val="en-US"/>
        </w:rPr>
        <w:t>my  responsibilities</w:t>
      </w:r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for the program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Odysseas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: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Developing cooperation with the local government and services, immigrant associations, etc.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Informing the local authorities and citizens on the provided educational services of the Project via meetings or by publishing at the local press.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Participate in training seminars and regional meetings for the process of the program.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The registration of the candidates.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To inform potential learners about the program.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Co-operation with project instructors in the language skills test and test candidates to value their language skills.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• To provide classes and educational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mateial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>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• </w:t>
      </w:r>
      <w:proofErr w:type="gramStart"/>
      <w:r w:rsidRPr="005E36AC">
        <w:rPr>
          <w:rFonts w:ascii="Georgia" w:eastAsia="Georgia" w:hAnsi="Georgia" w:cs="Georgia"/>
          <w:i/>
          <w:iCs/>
          <w:lang w:val="en-US"/>
        </w:rPr>
        <w:t>To  support</w:t>
      </w:r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the educators and trainers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througout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the program and organize outdoor activities like visiting local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Museums,Archeological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Sites.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To keep and fill in the prescribed forms of the Project.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The handling of administrative issues.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To participate at the internal and external evaluation procedures.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>• To keep all files and folders of the Program.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jc w:val="both"/>
        <w:rPr>
          <w:rFonts w:ascii="Georgia" w:eastAsia="Georgia" w:hAnsi="Georgia" w:cs="Georgia"/>
          <w:lang w:val="en-US"/>
        </w:rPr>
      </w:pPr>
      <w:proofErr w:type="gramStart"/>
      <w:r w:rsidRPr="005E36AC">
        <w:rPr>
          <w:rFonts w:ascii="Georgia" w:eastAsia="Georgia" w:hAnsi="Georgia" w:cs="Georgia"/>
          <w:b/>
          <w:i/>
          <w:lang w:val="en-US"/>
        </w:rPr>
        <w:t>Employer :</w:t>
      </w:r>
      <w:r w:rsidRPr="005E36AC">
        <w:rPr>
          <w:rFonts w:ascii="Georgia" w:eastAsia="Georgia" w:hAnsi="Georgia" w:cs="Georgia"/>
          <w:i/>
          <w:lang w:val="en-US"/>
        </w:rPr>
        <w:t>Institute</w:t>
      </w:r>
      <w:proofErr w:type="gramEnd"/>
      <w:r w:rsidRPr="005E36AC">
        <w:rPr>
          <w:rFonts w:ascii="Georgia" w:eastAsia="Georgia" w:hAnsi="Georgia" w:cs="Georgia"/>
          <w:i/>
          <w:lang w:val="en-US"/>
        </w:rPr>
        <w:t xml:space="preserve"> of youth and lifelong learning foundation supervised by the </w:t>
      </w:r>
      <w:proofErr w:type="spellStart"/>
      <w:r w:rsidRPr="005E36AC">
        <w:rPr>
          <w:rFonts w:ascii="Georgia" w:eastAsia="Georgia" w:hAnsi="Georgia" w:cs="Georgia"/>
          <w:i/>
          <w:lang w:val="en-US"/>
        </w:rPr>
        <w:t>Ministary</w:t>
      </w:r>
      <w:proofErr w:type="spellEnd"/>
      <w:r w:rsidRPr="005E36AC">
        <w:rPr>
          <w:rFonts w:ascii="Georgia" w:eastAsia="Georgia" w:hAnsi="Georgia" w:cs="Georgia"/>
          <w:i/>
          <w:lang w:val="en-US"/>
        </w:rPr>
        <w:t xml:space="preserve"> of Education ,Research and Religious Affairs.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  <w:lang w:val="en-US"/>
        </w:rPr>
      </w:pP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</w:p>
    <w:p w:rsidR="005E36AC" w:rsidRDefault="005E36AC" w:rsidP="005E36AC">
      <w:pPr>
        <w:numPr>
          <w:ilvl w:val="0"/>
          <w:numId w:val="2"/>
        </w:numPr>
        <w:tabs>
          <w:tab w:val="left" w:pos="2430"/>
          <w:tab w:val="right" w:pos="927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10/2004- </w:t>
      </w:r>
      <w:proofErr w:type="spellStart"/>
      <w:r>
        <w:rPr>
          <w:rFonts w:ascii="Georgia" w:eastAsia="Georgia" w:hAnsi="Georgia" w:cs="Georgia"/>
        </w:rPr>
        <w:t>today</w:t>
      </w:r>
      <w:proofErr w:type="spellEnd"/>
    </w:p>
    <w:p w:rsid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i/>
          <w:iCs/>
        </w:rPr>
      </w:pPr>
      <w:proofErr w:type="spellStart"/>
      <w:r w:rsidRPr="00BF78FE">
        <w:rPr>
          <w:rFonts w:ascii="Georgia" w:eastAsia="Georgia" w:hAnsi="Georgia" w:cs="Georgia"/>
          <w:b/>
          <w:i/>
          <w:iCs/>
        </w:rPr>
        <w:t>Position</w:t>
      </w:r>
      <w:proofErr w:type="spellEnd"/>
      <w:r w:rsidRPr="00BF78FE">
        <w:rPr>
          <w:rFonts w:ascii="Georgia" w:eastAsia="Georgia" w:hAnsi="Georgia" w:cs="Georgia"/>
          <w:b/>
          <w:i/>
          <w:iCs/>
        </w:rPr>
        <w:t xml:space="preserve"> </w:t>
      </w:r>
      <w:proofErr w:type="spellStart"/>
      <w:r w:rsidRPr="00BF78FE">
        <w:rPr>
          <w:rFonts w:ascii="Georgia" w:eastAsia="Georgia" w:hAnsi="Georgia" w:cs="Georgia"/>
          <w:b/>
          <w:i/>
          <w:iCs/>
        </w:rPr>
        <w:t>held:</w:t>
      </w:r>
      <w:r w:rsidRPr="00EF6D10">
        <w:rPr>
          <w:rFonts w:ascii="Georgia" w:eastAsia="Georgia" w:hAnsi="Georgia" w:cs="Georgia"/>
          <w:i/>
          <w:iCs/>
          <w:color w:val="073763"/>
        </w:rPr>
        <w:t>Adult</w:t>
      </w:r>
      <w:proofErr w:type="spellEnd"/>
      <w:r w:rsidRPr="00EF6D10">
        <w:rPr>
          <w:rFonts w:ascii="Georgia" w:eastAsia="Georgia" w:hAnsi="Georgia" w:cs="Georgia"/>
          <w:i/>
          <w:iCs/>
          <w:color w:val="073763"/>
        </w:rPr>
        <w:t xml:space="preserve"> </w:t>
      </w:r>
      <w:proofErr w:type="spellStart"/>
      <w:r w:rsidRPr="00A150DC">
        <w:rPr>
          <w:rFonts w:ascii="Georgia" w:eastAsia="Georgia" w:hAnsi="Georgia" w:cs="Georgia"/>
          <w:i/>
          <w:iCs/>
          <w:color w:val="073763"/>
        </w:rPr>
        <w:t>Educator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</w:p>
    <w:p w:rsid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 xml:space="preserve">      </w:t>
      </w:r>
      <w:proofErr w:type="spellStart"/>
      <w:r w:rsidRPr="00BC6A32">
        <w:rPr>
          <w:rFonts w:ascii="Georgia" w:eastAsia="Georgia" w:hAnsi="Georgia" w:cs="Georgia"/>
          <w:b/>
          <w:i/>
          <w:iCs/>
        </w:rPr>
        <w:t>Lecturing</w:t>
      </w:r>
      <w:proofErr w:type="spellEnd"/>
      <w:r w:rsidRPr="00BC6A32">
        <w:rPr>
          <w:rFonts w:ascii="Georgia" w:eastAsia="Georgia" w:hAnsi="Georgia" w:cs="Georgia"/>
          <w:b/>
          <w:i/>
          <w:iCs/>
        </w:rPr>
        <w:t xml:space="preserve"> </w:t>
      </w:r>
      <w:proofErr w:type="spellStart"/>
      <w:r w:rsidRPr="00925D51">
        <w:rPr>
          <w:rFonts w:ascii="Georgia" w:eastAsia="Georgia" w:hAnsi="Georgia" w:cs="Georgia"/>
          <w:b/>
          <w:i/>
          <w:iCs/>
        </w:rPr>
        <w:t>Subjects:</w:t>
      </w:r>
      <w:r>
        <w:rPr>
          <w:rFonts w:ascii="Georgia" w:eastAsia="Georgia" w:hAnsi="Georgia" w:cs="Georgia"/>
          <w:i/>
          <w:iCs/>
        </w:rPr>
        <w:t>Culture,History</w:t>
      </w:r>
      <w:proofErr w:type="spellEnd"/>
      <w:r>
        <w:rPr>
          <w:rFonts w:ascii="Georgia" w:eastAsia="Georgia" w:hAnsi="Georgia" w:cs="Georgia"/>
          <w:i/>
          <w:iCs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</w:rPr>
        <w:t>of</w:t>
      </w:r>
      <w:proofErr w:type="spellEnd"/>
      <w:r>
        <w:rPr>
          <w:rFonts w:ascii="Georgia" w:eastAsia="Georgia" w:hAnsi="Georgia" w:cs="Georgia"/>
          <w:i/>
          <w:iCs/>
        </w:rPr>
        <w:t xml:space="preserve">    </w:t>
      </w: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     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Art</w:t>
      </w:r>
      <w:proofErr w:type="gramStart"/>
      <w:r w:rsidRPr="005E36AC">
        <w:rPr>
          <w:rFonts w:ascii="Georgia" w:eastAsia="Georgia" w:hAnsi="Georgia" w:cs="Georgia"/>
          <w:i/>
          <w:iCs/>
          <w:lang w:val="en-US"/>
        </w:rPr>
        <w:t>,European</w:t>
      </w:r>
      <w:proofErr w:type="spellEnd"/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history,Folk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 xml:space="preserve"> Art, Cultural </w:t>
      </w:r>
    </w:p>
    <w:p w:rsidR="005E36AC" w:rsidRPr="005E36AC" w:rsidRDefault="005E36AC" w:rsidP="005E36AC">
      <w:pPr>
        <w:tabs>
          <w:tab w:val="left" w:pos="2430"/>
          <w:tab w:val="right" w:pos="9270"/>
        </w:tabs>
        <w:rPr>
          <w:rFonts w:ascii="Georgia" w:eastAsia="Georgia" w:hAnsi="Georgia" w:cs="Georgia"/>
          <w:i/>
          <w:iCs/>
          <w:lang w:val="en-US"/>
        </w:rPr>
      </w:pPr>
      <w:r w:rsidRPr="005E36AC">
        <w:rPr>
          <w:rFonts w:ascii="Georgia" w:eastAsia="Georgia" w:hAnsi="Georgia" w:cs="Georgia"/>
          <w:i/>
          <w:iCs/>
          <w:lang w:val="en-US"/>
        </w:rPr>
        <w:t xml:space="preserve">     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Heritage</w:t>
      </w:r>
      <w:proofErr w:type="gramStart"/>
      <w:r w:rsidRPr="005E36AC">
        <w:rPr>
          <w:rFonts w:ascii="Georgia" w:eastAsia="Georgia" w:hAnsi="Georgia" w:cs="Georgia"/>
          <w:i/>
          <w:iCs/>
          <w:lang w:val="en-US"/>
        </w:rPr>
        <w:t>,Tourist</w:t>
      </w:r>
      <w:proofErr w:type="spellEnd"/>
      <w:proofErr w:type="gramEnd"/>
      <w:r w:rsidRPr="005E36AC">
        <w:rPr>
          <w:rFonts w:ascii="Georgia" w:eastAsia="Georgia" w:hAnsi="Georgia" w:cs="Georgia"/>
          <w:i/>
          <w:iCs/>
          <w:lang w:val="en-US"/>
        </w:rPr>
        <w:t xml:space="preserve"> </w:t>
      </w:r>
      <w:proofErr w:type="spellStart"/>
      <w:r w:rsidRPr="005E36AC">
        <w:rPr>
          <w:rFonts w:ascii="Georgia" w:eastAsia="Georgia" w:hAnsi="Georgia" w:cs="Georgia"/>
          <w:i/>
          <w:iCs/>
          <w:lang w:val="en-US"/>
        </w:rPr>
        <w:t>administation,English</w:t>
      </w:r>
      <w:proofErr w:type="spellEnd"/>
      <w:r w:rsidRPr="005E36AC">
        <w:rPr>
          <w:rFonts w:ascii="Georgia" w:eastAsia="Georgia" w:hAnsi="Georgia" w:cs="Georgia"/>
          <w:i/>
          <w:iCs/>
          <w:lang w:val="en-US"/>
        </w:rPr>
        <w:t>. Hours 330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jc w:val="both"/>
        <w:rPr>
          <w:rFonts w:ascii="Georgia" w:eastAsia="Georgia" w:hAnsi="Georgia" w:cs="Georgia"/>
          <w:i/>
          <w:lang w:val="en-US"/>
        </w:rPr>
      </w:pPr>
      <w:proofErr w:type="spellStart"/>
      <w:r w:rsidRPr="005E36AC">
        <w:rPr>
          <w:rFonts w:ascii="Georgia" w:eastAsia="Georgia" w:hAnsi="Georgia" w:cs="Georgia"/>
          <w:b/>
          <w:i/>
          <w:lang w:val="en-US"/>
        </w:rPr>
        <w:t>Employer</w:t>
      </w:r>
      <w:proofErr w:type="gramStart"/>
      <w:r w:rsidRPr="005E36AC">
        <w:rPr>
          <w:rFonts w:ascii="Georgia" w:eastAsia="Georgia" w:hAnsi="Georgia" w:cs="Georgia"/>
          <w:b/>
          <w:i/>
          <w:lang w:val="en-US"/>
        </w:rPr>
        <w:t>:</w:t>
      </w:r>
      <w:r w:rsidRPr="005E36AC">
        <w:rPr>
          <w:rFonts w:ascii="Georgia" w:eastAsia="Georgia" w:hAnsi="Georgia" w:cs="Georgia"/>
          <w:i/>
          <w:lang w:val="en-US"/>
        </w:rPr>
        <w:t>Institute</w:t>
      </w:r>
      <w:proofErr w:type="spellEnd"/>
      <w:proofErr w:type="gramEnd"/>
      <w:r w:rsidRPr="005E36AC">
        <w:rPr>
          <w:rFonts w:ascii="Georgia" w:eastAsia="Georgia" w:hAnsi="Georgia" w:cs="Georgia"/>
          <w:i/>
          <w:lang w:val="en-US"/>
        </w:rPr>
        <w:t xml:space="preserve"> of youth and lifelong learning foundation supervised by the </w:t>
      </w:r>
      <w:proofErr w:type="spellStart"/>
      <w:r w:rsidRPr="005E36AC">
        <w:rPr>
          <w:rFonts w:ascii="Georgia" w:eastAsia="Georgia" w:hAnsi="Georgia" w:cs="Georgia"/>
          <w:i/>
          <w:lang w:val="en-US"/>
        </w:rPr>
        <w:t>Ministary</w:t>
      </w:r>
      <w:proofErr w:type="spellEnd"/>
      <w:r w:rsidRPr="005E36AC">
        <w:rPr>
          <w:rFonts w:ascii="Georgia" w:eastAsia="Georgia" w:hAnsi="Georgia" w:cs="Georgia"/>
          <w:i/>
          <w:lang w:val="en-US"/>
        </w:rPr>
        <w:t xml:space="preserve"> of Education ,Research and Religious Affairs.</w:t>
      </w:r>
    </w:p>
    <w:p w:rsidR="005E36AC" w:rsidRP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lang w:val="en-US"/>
        </w:rPr>
      </w:pPr>
    </w:p>
    <w:p w:rsidR="005E36AC" w:rsidRDefault="005E36AC" w:rsidP="005E36AC">
      <w:pPr>
        <w:numPr>
          <w:ilvl w:val="0"/>
          <w:numId w:val="2"/>
        </w:numPr>
        <w:tabs>
          <w:tab w:val="left" w:pos="2430"/>
          <w:tab w:val="right" w:pos="927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08/2006-today</w:t>
      </w:r>
    </w:p>
    <w:p w:rsidR="005E36AC" w:rsidRPr="00A150D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color w:val="073763"/>
        </w:rPr>
      </w:pPr>
      <w:proofErr w:type="spellStart"/>
      <w:r w:rsidRPr="00A150DC">
        <w:rPr>
          <w:rFonts w:ascii="Georgia" w:eastAsia="Georgia" w:hAnsi="Georgia" w:cs="Georgia"/>
          <w:color w:val="073763"/>
        </w:rPr>
        <w:t>Business</w:t>
      </w:r>
      <w:proofErr w:type="spellEnd"/>
      <w:r w:rsidRPr="00A150DC">
        <w:rPr>
          <w:rFonts w:ascii="Georgia" w:eastAsia="Georgia" w:hAnsi="Georgia" w:cs="Georgia"/>
          <w:color w:val="073763"/>
        </w:rPr>
        <w:t xml:space="preserve"> </w:t>
      </w:r>
      <w:proofErr w:type="spellStart"/>
      <w:r w:rsidRPr="00A150DC">
        <w:rPr>
          <w:rFonts w:ascii="Georgia" w:eastAsia="Georgia" w:hAnsi="Georgia" w:cs="Georgia"/>
          <w:color w:val="073763"/>
        </w:rPr>
        <w:t>owner</w:t>
      </w:r>
      <w:proofErr w:type="spellEnd"/>
      <w:r w:rsidRPr="00A150DC">
        <w:rPr>
          <w:rFonts w:ascii="Georgia" w:eastAsia="Georgia" w:hAnsi="Georgia" w:cs="Georgia"/>
          <w:color w:val="073763"/>
        </w:rPr>
        <w:t xml:space="preserve"> </w:t>
      </w:r>
    </w:p>
    <w:p w:rsid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eastAsia="Georgia" w:hAnsi="Georgia" w:cs="Georgia"/>
          <w:lang w:val="en-US"/>
        </w:rPr>
        <w:t>Electroplus</w:t>
      </w:r>
      <w:proofErr w:type="spellEnd"/>
      <w:r>
        <w:rPr>
          <w:rFonts w:ascii="Georgia" w:eastAsia="Georgia" w:hAnsi="Georgia" w:cs="Georgia"/>
          <w:lang w:val="en-US"/>
        </w:rPr>
        <w:t xml:space="preserve"> </w:t>
      </w:r>
      <w:proofErr w:type="gramStart"/>
      <w:r>
        <w:rPr>
          <w:rFonts w:ascii="Georgia" w:eastAsia="Georgia" w:hAnsi="Georgia" w:cs="Georgia"/>
          <w:lang w:val="en-US"/>
        </w:rPr>
        <w:t xml:space="preserve">( </w:t>
      </w:r>
      <w:proofErr w:type="spellStart"/>
      <w:r>
        <w:rPr>
          <w:rFonts w:ascii="Georgia" w:eastAsia="Georgia" w:hAnsi="Georgia" w:cs="Georgia"/>
          <w:lang w:val="en-US"/>
        </w:rPr>
        <w:t>electrical,heating,solar</w:t>
      </w:r>
      <w:proofErr w:type="spellEnd"/>
      <w:proofErr w:type="gramEnd"/>
      <w:r>
        <w:rPr>
          <w:rFonts w:ascii="Georgia" w:eastAsia="Georgia" w:hAnsi="Georgia" w:cs="Georgia"/>
          <w:lang w:val="en-US"/>
        </w:rPr>
        <w:t xml:space="preserve"> equipment)</w:t>
      </w:r>
    </w:p>
    <w:p w:rsid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lang w:val="en-US"/>
        </w:rPr>
      </w:pPr>
    </w:p>
    <w:p w:rsidR="005E36AC" w:rsidRDefault="005E36AC" w:rsidP="005E36AC">
      <w:pPr>
        <w:numPr>
          <w:ilvl w:val="0"/>
          <w:numId w:val="2"/>
        </w:numPr>
        <w:tabs>
          <w:tab w:val="left" w:pos="2430"/>
          <w:tab w:val="right" w:pos="9270"/>
        </w:tabs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>05/20015-today</w:t>
      </w:r>
    </w:p>
    <w:p w:rsidR="005E36AC" w:rsidRPr="00B94D39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color w:val="073763"/>
          <w:lang w:val="en-US"/>
        </w:rPr>
      </w:pPr>
      <w:r w:rsidRPr="00B94D39">
        <w:rPr>
          <w:rFonts w:ascii="Georgia" w:eastAsia="Georgia" w:hAnsi="Georgia" w:cs="Georgia"/>
          <w:color w:val="073763"/>
          <w:lang w:val="en-US"/>
        </w:rPr>
        <w:t>Educational Itineraries</w:t>
      </w:r>
    </w:p>
    <w:p w:rsidR="005E36AC" w:rsidRPr="00B94D39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color w:val="auto"/>
          <w:lang w:val="en-US"/>
        </w:rPr>
      </w:pPr>
      <w:r w:rsidRPr="00B94D39">
        <w:rPr>
          <w:rFonts w:ascii="Georgia" w:eastAsia="Georgia" w:hAnsi="Georgia" w:cs="Georgia"/>
          <w:color w:val="auto"/>
          <w:lang w:val="en-US"/>
        </w:rPr>
        <w:t>Self employed</w:t>
      </w:r>
    </w:p>
    <w:p w:rsid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lastRenderedPageBreak/>
        <w:t>Culture – Art – Gastronomy, walking tour</w:t>
      </w:r>
    </w:p>
    <w:p w:rsidR="005E36AC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color w:val="073763"/>
          <w:lang w:val="en-US"/>
        </w:rPr>
      </w:pPr>
      <w:hyperlink r:id="rId7" w:history="1">
        <w:r w:rsidRPr="00AD0AED">
          <w:rPr>
            <w:rStyle w:val="-"/>
            <w:rFonts w:ascii="Georgia" w:eastAsia="Georgia" w:hAnsi="Georgia" w:cs="Georgia"/>
            <w:lang w:val="en-US"/>
          </w:rPr>
          <w:t>www.preveza.edu.gr</w:t>
        </w:r>
      </w:hyperlink>
    </w:p>
    <w:p w:rsidR="005E36AC" w:rsidRPr="000B0051" w:rsidRDefault="005E36AC" w:rsidP="005E36AC">
      <w:pPr>
        <w:tabs>
          <w:tab w:val="left" w:pos="2430"/>
          <w:tab w:val="right" w:pos="9270"/>
        </w:tabs>
        <w:ind w:left="360"/>
        <w:rPr>
          <w:rFonts w:ascii="Georgia" w:eastAsia="Georgia" w:hAnsi="Georgia" w:cs="Georgia"/>
          <w:color w:val="073763"/>
          <w:lang w:val="en-US"/>
        </w:rPr>
      </w:pPr>
    </w:p>
    <w:p w:rsidR="005E36AC" w:rsidRPr="00477FD9" w:rsidRDefault="005E36AC" w:rsidP="005E36AC">
      <w:pPr>
        <w:tabs>
          <w:tab w:val="left" w:pos="2430"/>
          <w:tab w:val="right" w:pos="9270"/>
        </w:tabs>
        <w:ind w:left="540"/>
        <w:rPr>
          <w:rFonts w:ascii="Georgia" w:eastAsia="Georgia" w:hAnsi="Georgia" w:cs="Georgia"/>
          <w:b/>
          <w:color w:val="073763"/>
        </w:rPr>
      </w:pPr>
      <w:r>
        <w:rPr>
          <w:rFonts w:ascii="Georgia" w:eastAsia="Georgia" w:hAnsi="Georgia" w:cs="Georgia"/>
          <w:b/>
        </w:rPr>
        <w:t xml:space="preserve">                            </w:t>
      </w:r>
    </w:p>
    <w:p w:rsidR="005E36AC" w:rsidRPr="005E36AC" w:rsidRDefault="005E36AC" w:rsidP="005E36AC">
      <w:pPr>
        <w:jc w:val="both"/>
        <w:rPr>
          <w:rFonts w:ascii="Georgia" w:hAnsi="Georgia"/>
          <w:i/>
          <w:lang w:val="en-US"/>
        </w:rPr>
      </w:pPr>
      <w:r w:rsidRPr="005E36AC">
        <w:rPr>
          <w:color w:val="073763"/>
          <w:lang w:val="en-US"/>
        </w:rPr>
        <w:t xml:space="preserve">  </w:t>
      </w:r>
      <w:r w:rsidRPr="005E36AC">
        <w:rPr>
          <w:color w:val="073763"/>
          <w:lang w:val="en-US"/>
        </w:rPr>
        <w:tab/>
        <w:t xml:space="preserve"> </w:t>
      </w:r>
      <w:r w:rsidRPr="005E36AC">
        <w:rPr>
          <w:rFonts w:ascii="Georgia" w:hAnsi="Georgia"/>
          <w:i/>
          <w:color w:val="073763"/>
          <w:lang w:val="en-US"/>
        </w:rPr>
        <w:t>Computer skills:</w:t>
      </w:r>
      <w:r w:rsidRPr="005E36AC">
        <w:rPr>
          <w:rFonts w:ascii="Georgia" w:hAnsi="Georgia"/>
          <w:i/>
          <w:lang w:val="en-US"/>
        </w:rPr>
        <w:t xml:space="preserve"> Certificated by Cambridge International Diploma in IT </w:t>
      </w:r>
      <w:proofErr w:type="spellStart"/>
      <w:r w:rsidRPr="005E36AC">
        <w:rPr>
          <w:rFonts w:ascii="Georgia" w:hAnsi="Georgia"/>
          <w:i/>
          <w:lang w:val="en-US"/>
        </w:rPr>
        <w:t>Skills</w:t>
      </w:r>
      <w:proofErr w:type="gramStart"/>
      <w:r w:rsidRPr="005E36AC">
        <w:rPr>
          <w:rFonts w:ascii="Georgia" w:hAnsi="Georgia"/>
          <w:i/>
          <w:lang w:val="en-US"/>
        </w:rPr>
        <w:t>:Word</w:t>
      </w:r>
      <w:proofErr w:type="spellEnd"/>
      <w:proofErr w:type="gramEnd"/>
      <w:r w:rsidRPr="005E36AC">
        <w:rPr>
          <w:rFonts w:ascii="Georgia" w:hAnsi="Georgia"/>
          <w:i/>
          <w:lang w:val="en-US"/>
        </w:rPr>
        <w:t xml:space="preserve"> </w:t>
      </w:r>
      <w:proofErr w:type="spellStart"/>
      <w:r w:rsidRPr="005E36AC">
        <w:rPr>
          <w:rFonts w:ascii="Georgia" w:hAnsi="Georgia"/>
          <w:i/>
          <w:lang w:val="en-US"/>
        </w:rPr>
        <w:t>Processing,Spreadsheets,Electronic</w:t>
      </w:r>
      <w:proofErr w:type="spellEnd"/>
      <w:r w:rsidRPr="005E36AC">
        <w:rPr>
          <w:rFonts w:ascii="Georgia" w:hAnsi="Georgia"/>
          <w:i/>
          <w:lang w:val="en-US"/>
        </w:rPr>
        <w:t xml:space="preserve"> Communication.</w:t>
      </w:r>
    </w:p>
    <w:p w:rsidR="005E36AC" w:rsidRPr="005E36AC" w:rsidRDefault="005E36AC" w:rsidP="005E36AC">
      <w:pPr>
        <w:rPr>
          <w:rFonts w:ascii="Georgia" w:hAnsi="Georgia"/>
          <w:i/>
          <w:lang w:val="en-US"/>
        </w:rPr>
      </w:pPr>
    </w:p>
    <w:p w:rsidR="005E36AC" w:rsidRPr="005E36AC" w:rsidRDefault="005E36AC" w:rsidP="005E36AC">
      <w:pPr>
        <w:jc w:val="both"/>
        <w:rPr>
          <w:rFonts w:ascii="Georgia" w:hAnsi="Georgia"/>
          <w:i/>
          <w:color w:val="073763"/>
          <w:lang w:val="en-US"/>
        </w:rPr>
      </w:pPr>
      <w:r w:rsidRPr="005E36AC">
        <w:rPr>
          <w:rFonts w:ascii="Georgia" w:hAnsi="Georgia"/>
          <w:i/>
          <w:lang w:val="en-US"/>
        </w:rPr>
        <w:tab/>
      </w:r>
      <w:r w:rsidRPr="005E36AC">
        <w:rPr>
          <w:rFonts w:ascii="Georgia" w:hAnsi="Georgia"/>
          <w:i/>
          <w:color w:val="073763"/>
          <w:lang w:val="en-US"/>
        </w:rPr>
        <w:t xml:space="preserve">Artistic </w:t>
      </w:r>
      <w:proofErr w:type="spellStart"/>
      <w:r w:rsidRPr="005E36AC">
        <w:rPr>
          <w:rFonts w:ascii="Georgia" w:hAnsi="Georgia"/>
          <w:i/>
          <w:color w:val="073763"/>
          <w:lang w:val="en-US"/>
        </w:rPr>
        <w:t>skills</w:t>
      </w:r>
      <w:proofErr w:type="gramStart"/>
      <w:r w:rsidRPr="005E36AC">
        <w:rPr>
          <w:rFonts w:ascii="Georgia" w:hAnsi="Georgia"/>
          <w:i/>
          <w:color w:val="073763"/>
          <w:lang w:val="en-US"/>
        </w:rPr>
        <w:t>:</w:t>
      </w:r>
      <w:r w:rsidRPr="005E36AC">
        <w:rPr>
          <w:rFonts w:ascii="Georgia" w:hAnsi="Georgia"/>
          <w:i/>
          <w:color w:val="auto"/>
          <w:lang w:val="en-US"/>
        </w:rPr>
        <w:t>Writing</w:t>
      </w:r>
      <w:proofErr w:type="spellEnd"/>
      <w:proofErr w:type="gramEnd"/>
      <w:r w:rsidRPr="005E36AC">
        <w:rPr>
          <w:rFonts w:ascii="Georgia" w:hAnsi="Georgia"/>
          <w:i/>
          <w:color w:val="auto"/>
          <w:lang w:val="en-US"/>
        </w:rPr>
        <w:t xml:space="preserve"> short stories and fairy tales since 2007.Was awarded by the first prize from the Hellenic </w:t>
      </w:r>
      <w:proofErr w:type="spellStart"/>
      <w:r w:rsidRPr="005E36AC">
        <w:rPr>
          <w:rFonts w:ascii="Georgia" w:hAnsi="Georgia"/>
          <w:i/>
          <w:color w:val="auto"/>
          <w:lang w:val="en-US"/>
        </w:rPr>
        <w:t>Litary</w:t>
      </w:r>
      <w:proofErr w:type="spellEnd"/>
      <w:r w:rsidRPr="005E36AC">
        <w:rPr>
          <w:rFonts w:ascii="Georgia" w:hAnsi="Georgia"/>
          <w:i/>
          <w:color w:val="auto"/>
          <w:lang w:val="en-US"/>
        </w:rPr>
        <w:t xml:space="preserve"> </w:t>
      </w:r>
      <w:proofErr w:type="spellStart"/>
      <w:r w:rsidRPr="005E36AC">
        <w:rPr>
          <w:rFonts w:ascii="Georgia" w:hAnsi="Georgia"/>
          <w:i/>
          <w:color w:val="auto"/>
          <w:lang w:val="en-US"/>
        </w:rPr>
        <w:t>Assosiation</w:t>
      </w:r>
      <w:proofErr w:type="spellEnd"/>
      <w:r w:rsidRPr="005E36AC">
        <w:rPr>
          <w:rFonts w:ascii="Georgia" w:hAnsi="Georgia"/>
          <w:i/>
          <w:color w:val="auto"/>
          <w:lang w:val="en-US"/>
        </w:rPr>
        <w:t xml:space="preserve"> for the fairy tale “</w:t>
      </w:r>
      <w:proofErr w:type="spellStart"/>
      <w:r w:rsidRPr="005E36AC">
        <w:rPr>
          <w:rFonts w:ascii="Georgia" w:hAnsi="Georgia"/>
          <w:i/>
          <w:color w:val="auto"/>
          <w:lang w:val="en-US"/>
        </w:rPr>
        <w:t>Maira</w:t>
      </w:r>
      <w:proofErr w:type="spellEnd"/>
      <w:r w:rsidRPr="005E36AC">
        <w:rPr>
          <w:rFonts w:ascii="Georgia" w:hAnsi="Georgia"/>
          <w:i/>
          <w:color w:val="auto"/>
          <w:lang w:val="en-US"/>
        </w:rPr>
        <w:t xml:space="preserve"> the </w:t>
      </w:r>
      <w:proofErr w:type="spellStart"/>
      <w:r w:rsidRPr="005E36AC">
        <w:rPr>
          <w:rFonts w:ascii="Georgia" w:hAnsi="Georgia"/>
          <w:i/>
          <w:color w:val="auto"/>
          <w:lang w:val="en-US"/>
        </w:rPr>
        <w:t>fay</w:t>
      </w:r>
      <w:proofErr w:type="spellEnd"/>
      <w:r w:rsidRPr="005E36AC">
        <w:rPr>
          <w:rFonts w:ascii="Georgia" w:hAnsi="Georgia"/>
          <w:i/>
          <w:color w:val="auto"/>
          <w:lang w:val="en-US"/>
        </w:rPr>
        <w:t xml:space="preserve"> of the moon”</w:t>
      </w:r>
    </w:p>
    <w:p w:rsidR="005E36AC" w:rsidRPr="005E36AC" w:rsidRDefault="005E36AC" w:rsidP="005E36AC">
      <w:pPr>
        <w:rPr>
          <w:rFonts w:ascii="Georgia" w:hAnsi="Georgia"/>
          <w:i/>
          <w:lang w:val="en-US"/>
        </w:rPr>
      </w:pPr>
    </w:p>
    <w:p w:rsidR="005E36AC" w:rsidRPr="005E36AC" w:rsidRDefault="005E36AC" w:rsidP="005E36AC">
      <w:pPr>
        <w:ind w:firstLine="720"/>
        <w:rPr>
          <w:rFonts w:ascii="Georgia" w:hAnsi="Georgia"/>
          <w:i/>
          <w:lang w:val="en-US"/>
        </w:rPr>
      </w:pPr>
      <w:r w:rsidRPr="005E36AC">
        <w:rPr>
          <w:rFonts w:ascii="Georgia" w:hAnsi="Georgia"/>
          <w:i/>
          <w:color w:val="073763"/>
          <w:lang w:val="en-US"/>
        </w:rPr>
        <w:t xml:space="preserve">Driving </w:t>
      </w:r>
      <w:proofErr w:type="spellStart"/>
      <w:r w:rsidRPr="005E36AC">
        <w:rPr>
          <w:rFonts w:ascii="Georgia" w:hAnsi="Georgia"/>
          <w:i/>
          <w:color w:val="073763"/>
          <w:lang w:val="en-US"/>
        </w:rPr>
        <w:t>licence</w:t>
      </w:r>
      <w:proofErr w:type="spellEnd"/>
      <w:r w:rsidRPr="005E36AC">
        <w:rPr>
          <w:rFonts w:ascii="Georgia" w:hAnsi="Georgia"/>
          <w:i/>
          <w:color w:val="073763"/>
          <w:lang w:val="en-US"/>
        </w:rPr>
        <w:t>:</w:t>
      </w:r>
      <w:r w:rsidRPr="005E36AC">
        <w:rPr>
          <w:rFonts w:ascii="Georgia" w:hAnsi="Georgia"/>
          <w:i/>
          <w:lang w:val="en-US"/>
        </w:rPr>
        <w:t xml:space="preserve"> Since 1992</w:t>
      </w:r>
    </w:p>
    <w:p w:rsidR="005E36AC" w:rsidRPr="005E36AC" w:rsidRDefault="005E36AC" w:rsidP="005E36AC">
      <w:pPr>
        <w:ind w:firstLine="720"/>
        <w:rPr>
          <w:rFonts w:ascii="Georgia" w:hAnsi="Georgia"/>
          <w:i/>
          <w:lang w:val="en-US"/>
        </w:rPr>
      </w:pPr>
    </w:p>
    <w:p w:rsidR="005E36AC" w:rsidRPr="005E36AC" w:rsidRDefault="005E36AC" w:rsidP="005E36AC">
      <w:pPr>
        <w:ind w:firstLine="720"/>
        <w:jc w:val="both"/>
        <w:rPr>
          <w:rFonts w:ascii="Georgia" w:hAnsi="Georgia"/>
          <w:i/>
          <w:lang w:val="en-US"/>
        </w:rPr>
        <w:sectPr w:rsidR="005E36AC" w:rsidRPr="005E36AC" w:rsidSect="00F31E6D">
          <w:pgSz w:w="12240" w:h="15840"/>
          <w:pgMar w:top="431" w:right="1080" w:bottom="431" w:left="0" w:header="708" w:footer="708" w:gutter="0"/>
          <w:cols w:num="2" w:space="360"/>
          <w:docGrid w:linePitch="360"/>
        </w:sectPr>
      </w:pPr>
      <w:r w:rsidRPr="005E36AC">
        <w:rPr>
          <w:rFonts w:ascii="Georgia" w:hAnsi="Georgia"/>
          <w:i/>
          <w:color w:val="073763"/>
          <w:lang w:val="en-US"/>
        </w:rPr>
        <w:t xml:space="preserve">Personal </w:t>
      </w:r>
      <w:proofErr w:type="gramStart"/>
      <w:r w:rsidRPr="005E36AC">
        <w:rPr>
          <w:rFonts w:ascii="Georgia" w:hAnsi="Georgia"/>
          <w:i/>
          <w:color w:val="073763"/>
          <w:lang w:val="en-US"/>
        </w:rPr>
        <w:t>Information :</w:t>
      </w:r>
      <w:r w:rsidRPr="005E36AC">
        <w:rPr>
          <w:rFonts w:ascii="Georgia" w:hAnsi="Georgia"/>
          <w:i/>
          <w:lang w:val="en-US"/>
        </w:rPr>
        <w:t>Born</w:t>
      </w:r>
      <w:proofErr w:type="gramEnd"/>
      <w:r w:rsidRPr="005E36AC">
        <w:rPr>
          <w:rFonts w:ascii="Georgia" w:hAnsi="Georgia"/>
          <w:i/>
          <w:lang w:val="en-US"/>
        </w:rPr>
        <w:t xml:space="preserve"> in West Germany at </w:t>
      </w:r>
      <w:proofErr w:type="spellStart"/>
      <w:r w:rsidRPr="005E36AC">
        <w:rPr>
          <w:rFonts w:ascii="Georgia" w:hAnsi="Georgia"/>
          <w:i/>
          <w:lang w:val="en-US"/>
        </w:rPr>
        <w:t>Frankendal</w:t>
      </w:r>
      <w:proofErr w:type="spellEnd"/>
      <w:r w:rsidRPr="005E36AC">
        <w:rPr>
          <w:rFonts w:ascii="Georgia" w:hAnsi="Georgia"/>
          <w:i/>
          <w:lang w:val="en-US"/>
        </w:rPr>
        <w:t xml:space="preserve"> at 18/12/1971 ,married with </w:t>
      </w:r>
      <w:proofErr w:type="spellStart"/>
      <w:r w:rsidRPr="005E36AC">
        <w:rPr>
          <w:rFonts w:ascii="Georgia" w:hAnsi="Georgia"/>
          <w:i/>
          <w:lang w:val="en-US"/>
        </w:rPr>
        <w:t>Dimitris</w:t>
      </w:r>
      <w:proofErr w:type="spellEnd"/>
      <w:r w:rsidRPr="005E36AC">
        <w:rPr>
          <w:rFonts w:ascii="Georgia" w:hAnsi="Georgia"/>
          <w:i/>
          <w:lang w:val="en-US"/>
        </w:rPr>
        <w:t xml:space="preserve"> </w:t>
      </w:r>
      <w:proofErr w:type="spellStart"/>
      <w:r w:rsidRPr="005E36AC">
        <w:rPr>
          <w:rFonts w:ascii="Georgia" w:hAnsi="Georgia"/>
          <w:i/>
          <w:lang w:val="en-US"/>
        </w:rPr>
        <w:t>Zarvalias</w:t>
      </w:r>
      <w:proofErr w:type="spellEnd"/>
      <w:r w:rsidRPr="005E36AC">
        <w:rPr>
          <w:rFonts w:ascii="Georgia" w:hAnsi="Georgia"/>
          <w:i/>
          <w:lang w:val="en-US"/>
        </w:rPr>
        <w:t xml:space="preserve"> (48, electrician) , mother of </w:t>
      </w:r>
      <w:proofErr w:type="spellStart"/>
      <w:r w:rsidRPr="005E36AC">
        <w:rPr>
          <w:rFonts w:ascii="Georgia" w:hAnsi="Georgia"/>
          <w:i/>
          <w:lang w:val="en-US"/>
        </w:rPr>
        <w:t>Vasilis</w:t>
      </w:r>
      <w:proofErr w:type="spellEnd"/>
      <w:r w:rsidRPr="005E36AC">
        <w:rPr>
          <w:rFonts w:ascii="Georgia" w:hAnsi="Georgia"/>
          <w:i/>
          <w:lang w:val="en-US"/>
        </w:rPr>
        <w:t xml:space="preserve"> </w:t>
      </w:r>
      <w:proofErr w:type="spellStart"/>
      <w:r w:rsidRPr="005E36AC">
        <w:rPr>
          <w:rFonts w:ascii="Georgia" w:hAnsi="Georgia"/>
          <w:i/>
          <w:lang w:val="en-US"/>
        </w:rPr>
        <w:t>Zarvalias</w:t>
      </w:r>
      <w:proofErr w:type="spellEnd"/>
      <w:r w:rsidRPr="005E36AC">
        <w:rPr>
          <w:rFonts w:ascii="Georgia" w:hAnsi="Georgia"/>
          <w:i/>
          <w:lang w:val="en-US"/>
        </w:rPr>
        <w:t xml:space="preserve"> (26, physiotherapist) and Napoleon </w:t>
      </w:r>
      <w:proofErr w:type="spellStart"/>
      <w:r w:rsidRPr="005E36AC">
        <w:rPr>
          <w:rFonts w:ascii="Georgia" w:hAnsi="Georgia"/>
          <w:i/>
          <w:lang w:val="en-US"/>
        </w:rPr>
        <w:t>Zarvalias</w:t>
      </w:r>
      <w:proofErr w:type="spellEnd"/>
      <w:r w:rsidRPr="005E36AC">
        <w:rPr>
          <w:rFonts w:ascii="Georgia" w:hAnsi="Georgia"/>
          <w:i/>
          <w:lang w:val="en-US"/>
        </w:rPr>
        <w:t xml:space="preserve"> (21 journalist). </w:t>
      </w:r>
    </w:p>
    <w:p w:rsidR="005E36AC" w:rsidRPr="005E36AC" w:rsidRDefault="005E36AC" w:rsidP="005E36AC">
      <w:pPr>
        <w:rPr>
          <w:lang w:val="en-US"/>
        </w:rPr>
      </w:pPr>
    </w:p>
    <w:p w:rsidR="003B4EE6" w:rsidRPr="005E36AC" w:rsidRDefault="003B4EE6">
      <w:pPr>
        <w:rPr>
          <w:lang w:val="en-US"/>
        </w:rPr>
      </w:pPr>
    </w:p>
    <w:sectPr w:rsidR="003B4EE6" w:rsidRPr="005E36AC" w:rsidSect="00B643FD">
      <w:type w:val="continuous"/>
      <w:pgSz w:w="12240" w:h="15840"/>
      <w:pgMar w:top="431" w:right="1080" w:bottom="43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295"/>
    <w:multiLevelType w:val="hybridMultilevel"/>
    <w:tmpl w:val="737CF5E6"/>
    <w:lvl w:ilvl="0" w:tplc="7AB87C48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">
    <w:nsid w:val="56402452"/>
    <w:multiLevelType w:val="hybridMultilevel"/>
    <w:tmpl w:val="5A32A19C"/>
    <w:lvl w:ilvl="0" w:tplc="7AB87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36AC"/>
    <w:rsid w:val="003B4EE6"/>
    <w:rsid w:val="005E36AC"/>
    <w:rsid w:val="007A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AC"/>
    <w:pPr>
      <w:spacing w:after="0"/>
    </w:pPr>
    <w:rPr>
      <w:rFonts w:ascii="Arial" w:eastAsia="Arial" w:hAnsi="Arial" w:cs="Times New Roman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E3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6AC"/>
  </w:style>
  <w:style w:type="paragraph" w:styleId="a3">
    <w:name w:val="Balloon Text"/>
    <w:basedOn w:val="a"/>
    <w:link w:val="Char"/>
    <w:uiPriority w:val="99"/>
    <w:semiHidden/>
    <w:unhideWhenUsed/>
    <w:rsid w:val="005E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36AC"/>
    <w:rPr>
      <w:rFonts w:ascii="Tahoma" w:eastAsia="Arial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veza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Zarvalias</dc:creator>
  <cp:lastModifiedBy>Zarvalias</cp:lastModifiedBy>
  <cp:revision>2</cp:revision>
  <dcterms:created xsi:type="dcterms:W3CDTF">2020-08-04T10:18:00Z</dcterms:created>
  <dcterms:modified xsi:type="dcterms:W3CDTF">2020-08-04T10:24:00Z</dcterms:modified>
</cp:coreProperties>
</file>